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FE7765" w:rsidRPr="00FE7765" w:rsidRDefault="00FE7765" w:rsidP="00FE7765">
      <w:pPr>
        <w:spacing w:after="120"/>
        <w:jc w:val="both"/>
        <w:rPr>
          <w:b/>
          <w:sz w:val="26"/>
          <w:szCs w:val="26"/>
        </w:rPr>
      </w:pPr>
      <w:r w:rsidRPr="00FE7765">
        <w:rPr>
          <w:b/>
          <w:sz w:val="26"/>
          <w:szCs w:val="26"/>
        </w:rPr>
        <w:t xml:space="preserve">Agencija </w:t>
      </w:r>
      <w:r w:rsidR="00AE0D1C" w:rsidRPr="00AE0D1C">
        <w:rPr>
          <w:b/>
          <w:sz w:val="26"/>
          <w:szCs w:val="26"/>
        </w:rPr>
        <w:t xml:space="preserve">Standard &amp; </w:t>
      </w:r>
      <w:proofErr w:type="spellStart"/>
      <w:r w:rsidR="00AE0D1C" w:rsidRPr="00AE0D1C">
        <w:rPr>
          <w:b/>
          <w:sz w:val="26"/>
          <w:szCs w:val="26"/>
        </w:rPr>
        <w:t>Poor</w:t>
      </w:r>
      <w:proofErr w:type="spellEnd"/>
      <w:r w:rsidR="00AE0D1C" w:rsidRPr="00AE0D1C">
        <w:rPr>
          <w:b/>
          <w:sz w:val="26"/>
          <w:szCs w:val="26"/>
        </w:rPr>
        <w:t xml:space="preserve">'s </w:t>
      </w:r>
      <w:r w:rsidRPr="00FE7765">
        <w:rPr>
          <w:b/>
          <w:sz w:val="26"/>
          <w:szCs w:val="26"/>
        </w:rPr>
        <w:t xml:space="preserve">podigla ocjenu samostalnog kreditnog </w:t>
      </w:r>
      <w:r w:rsidR="008928A5">
        <w:rPr>
          <w:b/>
          <w:sz w:val="26"/>
          <w:szCs w:val="26"/>
        </w:rPr>
        <w:t>rejtinga</w:t>
      </w:r>
      <w:r w:rsidRPr="00FE7765">
        <w:rPr>
          <w:b/>
          <w:sz w:val="26"/>
          <w:szCs w:val="26"/>
        </w:rPr>
        <w:t xml:space="preserve"> HEP-a</w:t>
      </w:r>
    </w:p>
    <w:p w:rsidR="008A50D3" w:rsidRPr="00FE7765" w:rsidRDefault="008A50D3" w:rsidP="00330DB0">
      <w:pPr>
        <w:spacing w:after="120"/>
        <w:jc w:val="both"/>
        <w:rPr>
          <w:b/>
          <w:sz w:val="10"/>
          <w:szCs w:val="10"/>
        </w:rPr>
      </w:pPr>
    </w:p>
    <w:p w:rsidR="00FE7765" w:rsidRPr="00FE7765" w:rsidRDefault="00FE7765" w:rsidP="00FE7765">
      <w:pPr>
        <w:spacing w:after="120"/>
        <w:jc w:val="both"/>
        <w:rPr>
          <w:b/>
        </w:rPr>
      </w:pPr>
      <w:r w:rsidRPr="00FE7765">
        <w:rPr>
          <w:b/>
        </w:rPr>
        <w:t>ZAGREB, 28. LISTOPADA 2016. - Agencija Standard</w:t>
      </w:r>
      <w:r w:rsidR="004D4674">
        <w:rPr>
          <w:b/>
        </w:rPr>
        <w:t xml:space="preserve"> </w:t>
      </w:r>
      <w:r w:rsidRPr="00FE7765">
        <w:rPr>
          <w:b/>
        </w:rPr>
        <w:t>&amp;</w:t>
      </w:r>
      <w:r w:rsidR="004D4674">
        <w:rPr>
          <w:b/>
        </w:rPr>
        <w:t xml:space="preserve"> </w:t>
      </w:r>
      <w:proofErr w:type="spellStart"/>
      <w:r w:rsidRPr="00FE7765">
        <w:rPr>
          <w:b/>
        </w:rPr>
        <w:t>Poor</w:t>
      </w:r>
      <w:proofErr w:type="spellEnd"/>
      <w:r w:rsidR="004D4674">
        <w:rPr>
          <w:b/>
        </w:rPr>
        <w:t>'s (S&amp;P)</w:t>
      </w:r>
      <w:r w:rsidRPr="00FE7765">
        <w:rPr>
          <w:b/>
        </w:rPr>
        <w:t xml:space="preserve"> povećala je samostalnu ocjenu kreditnog rejtinga Hrvatske elektroprivrede</w:t>
      </w:r>
      <w:r w:rsidR="00AE0D1C">
        <w:rPr>
          <w:b/>
        </w:rPr>
        <w:t xml:space="preserve"> (HEP)</w:t>
      </w:r>
      <w:r w:rsidRPr="00FE7765">
        <w:rPr>
          <w:b/>
        </w:rPr>
        <w:t xml:space="preserve"> s b+ na </w:t>
      </w:r>
      <w:proofErr w:type="spellStart"/>
      <w:r w:rsidRPr="00FE7765">
        <w:rPr>
          <w:b/>
        </w:rPr>
        <w:t>bb</w:t>
      </w:r>
      <w:proofErr w:type="spellEnd"/>
      <w:r w:rsidRPr="00FE7765">
        <w:rPr>
          <w:b/>
        </w:rPr>
        <w:t>, ali i ukupnu ocjenu HEP-ovog kreditnog rejtinga s BB- na BB. Time se ukupna ocjena kreditnog rejtinga izjednači</w:t>
      </w:r>
      <w:r>
        <w:rPr>
          <w:b/>
        </w:rPr>
        <w:t>la s</w:t>
      </w:r>
      <w:r w:rsidR="006164B7">
        <w:rPr>
          <w:b/>
        </w:rPr>
        <w:t xml:space="preserve"> </w:t>
      </w:r>
      <w:r>
        <w:rPr>
          <w:b/>
        </w:rPr>
        <w:t>ocjenom rejtinga</w:t>
      </w:r>
      <w:r w:rsidR="00325CED">
        <w:rPr>
          <w:b/>
        </w:rPr>
        <w:t xml:space="preserve"> Republike Hrvatske</w:t>
      </w:r>
      <w:r>
        <w:rPr>
          <w:b/>
        </w:rPr>
        <w:t>, a  prema mišljenju</w:t>
      </w:r>
      <w:r w:rsidRPr="00FE7765">
        <w:rPr>
          <w:b/>
        </w:rPr>
        <w:t xml:space="preserve"> agencije, HEP za sad ne može imati bolji rejting od </w:t>
      </w:r>
      <w:r>
        <w:rPr>
          <w:b/>
        </w:rPr>
        <w:t xml:space="preserve"> </w:t>
      </w:r>
      <w:r w:rsidRPr="00FE7765">
        <w:rPr>
          <w:b/>
        </w:rPr>
        <w:t>države</w:t>
      </w:r>
      <w:r>
        <w:rPr>
          <w:b/>
        </w:rPr>
        <w:t>.</w:t>
      </w:r>
    </w:p>
    <w:p w:rsidR="004D4674" w:rsidRDefault="00E711A3" w:rsidP="004D4674">
      <w:pPr>
        <w:spacing w:after="120"/>
        <w:jc w:val="both"/>
      </w:pPr>
      <w:r>
        <w:t xml:space="preserve">U danas objavljenom izvješću agencije Standard &amp; </w:t>
      </w:r>
      <w:proofErr w:type="spellStart"/>
      <w:r>
        <w:t>Poor</w:t>
      </w:r>
      <w:proofErr w:type="spellEnd"/>
      <w:r>
        <w:t>'s navodi se da je</w:t>
      </w:r>
      <w:r w:rsidRPr="00E711A3">
        <w:t xml:space="preserve"> </w:t>
      </w:r>
      <w:r>
        <w:t>t</w:t>
      </w:r>
      <w:r w:rsidR="004D4674">
        <w:t xml:space="preserve">emeljni razlog povećanja rejtinga osnažena likvidnost kao i vrlo snažni kreditni parametri HEP-a, </w:t>
      </w:r>
      <w:r w:rsidR="006164B7" w:rsidRPr="006164B7">
        <w:t xml:space="preserve">uslijed čega je ocjena likvidnosti, prema pojmovima koje koristi Standard &amp; </w:t>
      </w:r>
      <w:proofErr w:type="spellStart"/>
      <w:r w:rsidR="006164B7" w:rsidRPr="006164B7">
        <w:t>Poor</w:t>
      </w:r>
      <w:proofErr w:type="spellEnd"/>
      <w:r w:rsidR="006164B7" w:rsidRPr="006164B7">
        <w:t>'s, poboljšana s „</w:t>
      </w:r>
      <w:proofErr w:type="spellStart"/>
      <w:r w:rsidR="006164B7" w:rsidRPr="006164B7">
        <w:t>less</w:t>
      </w:r>
      <w:proofErr w:type="spellEnd"/>
      <w:r w:rsidR="006164B7" w:rsidRPr="006164B7">
        <w:t xml:space="preserve"> </w:t>
      </w:r>
      <w:proofErr w:type="spellStart"/>
      <w:r w:rsidR="006164B7" w:rsidRPr="006164B7">
        <w:t>than</w:t>
      </w:r>
      <w:proofErr w:type="spellEnd"/>
      <w:r w:rsidR="006164B7" w:rsidRPr="006164B7">
        <w:t xml:space="preserve"> </w:t>
      </w:r>
      <w:proofErr w:type="spellStart"/>
      <w:r w:rsidR="006164B7" w:rsidRPr="006164B7">
        <w:t>adequate</w:t>
      </w:r>
      <w:proofErr w:type="spellEnd"/>
      <w:r w:rsidR="006164B7" w:rsidRPr="006164B7">
        <w:t>“ na „</w:t>
      </w:r>
      <w:proofErr w:type="spellStart"/>
      <w:r w:rsidR="006164B7" w:rsidRPr="006164B7">
        <w:t>adequate</w:t>
      </w:r>
      <w:proofErr w:type="spellEnd"/>
      <w:r w:rsidR="006164B7" w:rsidRPr="006164B7">
        <w:t xml:space="preserve">“. </w:t>
      </w:r>
      <w:r w:rsidR="004D4674">
        <w:t xml:space="preserve">Također je za jednu ocjenu poboljšana financijska politika. </w:t>
      </w:r>
      <w:r>
        <w:t>P</w:t>
      </w:r>
      <w:r w:rsidR="004D4674">
        <w:t>ozitivan utjecaj na porast rejtinga, osim likvidnosti ima i činjenica kako su se HEP-ovi izgledi u upravljanju radnim kapitalom poboljšali, stoga je, također</w:t>
      </w:r>
      <w:r w:rsidR="006164B7">
        <w:t>,</w:t>
      </w:r>
      <w:r w:rsidR="004D4674">
        <w:t xml:space="preserve"> za jednu ocjenu poboljšana </w:t>
      </w:r>
      <w:r w:rsidR="006164B7">
        <w:t xml:space="preserve">i </w:t>
      </w:r>
      <w:r w:rsidR="004D4674">
        <w:t>prognoza rizika industrije.</w:t>
      </w:r>
    </w:p>
    <w:p w:rsidR="00AE0D1C" w:rsidRDefault="00AE0D1C" w:rsidP="00AE0D1C">
      <w:pPr>
        <w:spacing w:after="120"/>
        <w:jc w:val="both"/>
      </w:pPr>
      <w:r>
        <w:t>S&amp;P u svom izvješ</w:t>
      </w:r>
      <w:r w:rsidR="00E711A3">
        <w:t>ću</w:t>
      </w:r>
      <w:r>
        <w:t xml:space="preserve"> naglašava</w:t>
      </w:r>
      <w:r w:rsidRPr="004D4674">
        <w:t xml:space="preserve"> </w:t>
      </w:r>
      <w:r w:rsidR="00E711A3">
        <w:t>da</w:t>
      </w:r>
      <w:r w:rsidRPr="004D4674">
        <w:t xml:space="preserve"> bi, sukladno sadašnjoj ocjeni, a u slučaju promjene izgleda ocjene kreditnog rejtinga za Republiku Hrvatsku s negativ</w:t>
      </w:r>
      <w:r w:rsidR="006164B7">
        <w:t xml:space="preserve">nog na stabilni, unaprijedili </w:t>
      </w:r>
      <w:r w:rsidRPr="004D4674">
        <w:t xml:space="preserve">izglede ocjene na stabilnu i za HEP. </w:t>
      </w:r>
      <w:r>
        <w:t xml:space="preserve">Napominjemo kako je i ocjena koju bonitetna agencija </w:t>
      </w:r>
      <w:proofErr w:type="spellStart"/>
      <w:r>
        <w:t>Moody</w:t>
      </w:r>
      <w:proofErr w:type="spellEnd"/>
      <w:r>
        <w:t>´s dodjeljuje HEP-u također izjednačena s ocjenom rejtinga Republike Hrvatske (Ba2 negative).</w:t>
      </w:r>
    </w:p>
    <w:p w:rsidR="00AE0D1C" w:rsidRDefault="00AE0D1C" w:rsidP="00AE0D1C">
      <w:pPr>
        <w:spacing w:after="120"/>
        <w:jc w:val="both"/>
      </w:pPr>
      <w:r w:rsidRPr="00FE7765">
        <w:t>„</w:t>
      </w:r>
      <w:r w:rsidRPr="00FE7765">
        <w:rPr>
          <w:i/>
        </w:rPr>
        <w:t xml:space="preserve">Iznimno smo zadovoljni pozitivnom ocjenom i povećanjem kreditnog rejtinga HEP-a od strane agencije Standard &amp; </w:t>
      </w:r>
      <w:proofErr w:type="spellStart"/>
      <w:r w:rsidRPr="00FE7765">
        <w:rPr>
          <w:i/>
        </w:rPr>
        <w:t>Poor</w:t>
      </w:r>
      <w:proofErr w:type="spellEnd"/>
      <w:r w:rsidRPr="00FE7765">
        <w:rPr>
          <w:i/>
        </w:rPr>
        <w:t>'s. Pozitivna ocjena je izravan rezultat aktivnog korporativnog upravljanja financij</w:t>
      </w:r>
      <w:r w:rsidR="00E711A3">
        <w:rPr>
          <w:i/>
        </w:rPr>
        <w:t>skim položajem</w:t>
      </w:r>
      <w:r w:rsidRPr="00FE7765">
        <w:rPr>
          <w:i/>
        </w:rPr>
        <w:t xml:space="preserve"> i ukupnim poslovanjem u HEP grupi. Drago nam je da je HEP prepoznat kao stabilna kompanija sa strateškim planom ulaganja te mogućnostima rasta i širenja poslovanja u vremenima koja su vrlo izazovna za energetski sektor u cijeloj Europi</w:t>
      </w:r>
      <w:r w:rsidRPr="00FE7765">
        <w:t xml:space="preserve">.“, izjavio je </w:t>
      </w:r>
      <w:r w:rsidR="001A79BD">
        <w:t>Tomislav Rosandić</w:t>
      </w:r>
      <w:r w:rsidRPr="00FE7765">
        <w:t xml:space="preserve">, </w:t>
      </w:r>
      <w:r w:rsidR="001A79BD">
        <w:t>član</w:t>
      </w:r>
      <w:r w:rsidRPr="00FE7765">
        <w:t xml:space="preserve"> Uprave Hrvatske elektroprivrede d.d.</w:t>
      </w:r>
    </w:p>
    <w:p w:rsidR="00AE0D1C" w:rsidRDefault="004D4674" w:rsidP="00AE0D1C">
      <w:pPr>
        <w:spacing w:after="120"/>
        <w:jc w:val="both"/>
      </w:pPr>
      <w:r>
        <w:t xml:space="preserve">Prema mišljenju </w:t>
      </w:r>
      <w:r w:rsidR="00AE0D1C" w:rsidRPr="00AE0D1C">
        <w:t xml:space="preserve">Standard &amp; </w:t>
      </w:r>
      <w:proofErr w:type="spellStart"/>
      <w:r w:rsidR="00AE0D1C" w:rsidRPr="00AE0D1C">
        <w:t>Poor</w:t>
      </w:r>
      <w:proofErr w:type="spellEnd"/>
      <w:r w:rsidR="00AE0D1C" w:rsidRPr="00AE0D1C">
        <w:t>'s</w:t>
      </w:r>
      <w:r w:rsidR="00AE0D1C">
        <w:t>a</w:t>
      </w:r>
      <w:r>
        <w:t>, pozitivno je što HEP obavlja reguliranu djelatnost prijenosa i distribucije električne energije te posjeduje značajne hidro i nuklearne izvore električne energije. Agencija također navodi kako HEP ima vodeći ud</w:t>
      </w:r>
      <w:r w:rsidR="00E711A3">
        <w:t>jel</w:t>
      </w:r>
      <w:r>
        <w:t xml:space="preserve"> na tržištu električne energije, te da se ne očekuje </w:t>
      </w:r>
      <w:r w:rsidR="00E711A3">
        <w:t xml:space="preserve"> odljev</w:t>
      </w:r>
      <w:r>
        <w:t xml:space="preserve"> HEP-ovih kupaca prema konkuren</w:t>
      </w:r>
      <w:r w:rsidR="00E711A3">
        <w:t>tskim opskrbljivačima</w:t>
      </w:r>
      <w:r>
        <w:t xml:space="preserve">. </w:t>
      </w:r>
      <w:r w:rsidRPr="00E12038">
        <w:t>Kao prednost</w:t>
      </w:r>
      <w:r w:rsidR="00D76BE0" w:rsidRPr="00E12038">
        <w:t>i</w:t>
      </w:r>
      <w:r w:rsidRPr="00E12038">
        <w:t xml:space="preserve"> HEP-a navodi se opskrba kupaca u okviru univerzalne usluge, koji predstavljaju veliki dio maloprodajnog tržišta, </w:t>
      </w:r>
      <w:r w:rsidR="00E711A3" w:rsidRPr="00E12038">
        <w:t xml:space="preserve">a također i </w:t>
      </w:r>
      <w:r w:rsidR="00D76BE0" w:rsidRPr="00E12038">
        <w:t xml:space="preserve">opskrba kupaca </w:t>
      </w:r>
      <w:r w:rsidR="00E711A3" w:rsidRPr="00E12038">
        <w:t xml:space="preserve">u okviru </w:t>
      </w:r>
      <w:r w:rsidRPr="00E12038">
        <w:t xml:space="preserve"> zajamčene opskrbe.</w:t>
      </w:r>
      <w:bookmarkStart w:id="0" w:name="_GoBack"/>
      <w:bookmarkEnd w:id="0"/>
      <w:r>
        <w:t xml:space="preserve"> </w:t>
      </w:r>
    </w:p>
    <w:p w:rsidR="00AE0D1C" w:rsidRDefault="00AE0D1C" w:rsidP="00AE0D1C">
      <w:pPr>
        <w:spacing w:after="120"/>
        <w:jc w:val="both"/>
      </w:pPr>
      <w:r>
        <w:t>S&amp;P ističe i kako postoji „velika“ vjerojatnost da Vlada Republike Hrvatske pruži pravovremenu i dovoljnu izvanrednu pomoć HEP-u</w:t>
      </w:r>
      <w:r w:rsidR="006164B7">
        <w:t xml:space="preserve"> </w:t>
      </w:r>
      <w:proofErr w:type="spellStart"/>
      <w:r w:rsidR="006164B7">
        <w:t>u</w:t>
      </w:r>
      <w:proofErr w:type="spellEnd"/>
      <w:r>
        <w:t xml:space="preserve"> slučaju financijskih neprilika</w:t>
      </w:r>
      <w:r w:rsidRPr="004D4674">
        <w:t>.</w:t>
      </w:r>
      <w:r>
        <w:t xml:space="preserve"> </w:t>
      </w:r>
      <w:r w:rsidRPr="00AE0D1C">
        <w:t xml:space="preserve">Navodi se </w:t>
      </w:r>
      <w:r w:rsidR="00E711A3">
        <w:t xml:space="preserve">da </w:t>
      </w:r>
      <w:r w:rsidR="00180D35">
        <w:t xml:space="preserve">je </w:t>
      </w:r>
      <w:r w:rsidR="00180D35" w:rsidRPr="00AE0D1C">
        <w:t>Vlada RH</w:t>
      </w:r>
      <w:r w:rsidR="00E711A3">
        <w:t>,</w:t>
      </w:r>
      <w:r w:rsidRPr="00AE0D1C">
        <w:t xml:space="preserve"> premda HEP-ova dividenda predstavlja važan izvor državnog prihoda, u prošlosti pružila podršku </w:t>
      </w:r>
      <w:r w:rsidR="00180D35">
        <w:t xml:space="preserve">HEP-u </w:t>
      </w:r>
      <w:r w:rsidRPr="00AE0D1C">
        <w:t xml:space="preserve">time što nije tražila isplatu dividende u okolnostima lošijeg poslovanja, odnosno </w:t>
      </w:r>
      <w:r w:rsidR="00180D35">
        <w:t xml:space="preserve">potrebe za </w:t>
      </w:r>
      <w:r w:rsidRPr="00AE0D1C">
        <w:t>osiguranj</w:t>
      </w:r>
      <w:r w:rsidR="00180D35">
        <w:t>em</w:t>
      </w:r>
      <w:r w:rsidRPr="00AE0D1C">
        <w:t xml:space="preserve"> </w:t>
      </w:r>
      <w:r w:rsidR="00180D35">
        <w:t xml:space="preserve"> odgovarajuće </w:t>
      </w:r>
      <w:r w:rsidRPr="00AE0D1C">
        <w:t>likvidnosti.</w:t>
      </w:r>
    </w:p>
    <w:p w:rsidR="00BD509B" w:rsidRDefault="00BD509B" w:rsidP="008928A5">
      <w:pPr>
        <w:pBdr>
          <w:bottom w:val="single" w:sz="4" w:space="1" w:color="auto"/>
        </w:pBdr>
        <w:spacing w:after="120"/>
        <w:jc w:val="both"/>
      </w:pPr>
    </w:p>
    <w:p w:rsidR="008928A5" w:rsidRPr="008928A5" w:rsidRDefault="001E5164" w:rsidP="00BD509B">
      <w:pPr>
        <w:spacing w:after="120" w:line="240" w:lineRule="auto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>
        <w:t xml:space="preserve">za </w:t>
      </w:r>
      <w:r w:rsidRPr="00CB2CFB">
        <w:t>korporativn</w:t>
      </w:r>
      <w:r>
        <w:t>e</w:t>
      </w:r>
      <w:r w:rsidRPr="00CB2CFB">
        <w:t xml:space="preserve"> komunikacij</w:t>
      </w:r>
      <w:r>
        <w:t>e</w:t>
      </w:r>
      <w:r w:rsidRPr="00CB2CFB">
        <w:t xml:space="preserve"> (</w:t>
      </w:r>
      <w:hyperlink r:id="rId7" w:history="1">
        <w:r w:rsidRPr="000A2B6E">
          <w:rPr>
            <w:rStyle w:val="Hyperlink"/>
          </w:rPr>
          <w:t>odnosisjavnoscu@hep.hr</w:t>
        </w:r>
      </w:hyperlink>
      <w:r>
        <w:t>); 01 632 1893</w:t>
      </w:r>
      <w:r w:rsidR="00BD509B">
        <w:t xml:space="preserve"> </w:t>
      </w:r>
    </w:p>
    <w:sectPr w:rsidR="008928A5" w:rsidRPr="008928A5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3740E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6C79"/>
    <w:rsid w:val="00274E25"/>
    <w:rsid w:val="002B4890"/>
    <w:rsid w:val="002C1A41"/>
    <w:rsid w:val="002E2E77"/>
    <w:rsid w:val="00325CED"/>
    <w:rsid w:val="00326800"/>
    <w:rsid w:val="00330DB0"/>
    <w:rsid w:val="003657FB"/>
    <w:rsid w:val="003948E3"/>
    <w:rsid w:val="003B16F1"/>
    <w:rsid w:val="003C4B0D"/>
    <w:rsid w:val="003F2564"/>
    <w:rsid w:val="00424D08"/>
    <w:rsid w:val="0043446F"/>
    <w:rsid w:val="00463701"/>
    <w:rsid w:val="00465D96"/>
    <w:rsid w:val="004D4674"/>
    <w:rsid w:val="0058300E"/>
    <w:rsid w:val="005A386E"/>
    <w:rsid w:val="006164B7"/>
    <w:rsid w:val="006A2008"/>
    <w:rsid w:val="00725739"/>
    <w:rsid w:val="0073131E"/>
    <w:rsid w:val="00736250"/>
    <w:rsid w:val="00750A9E"/>
    <w:rsid w:val="008229BA"/>
    <w:rsid w:val="0082775D"/>
    <w:rsid w:val="008928A5"/>
    <w:rsid w:val="008A50D3"/>
    <w:rsid w:val="008A736D"/>
    <w:rsid w:val="009E5942"/>
    <w:rsid w:val="009F67FD"/>
    <w:rsid w:val="00A327FA"/>
    <w:rsid w:val="00A5587F"/>
    <w:rsid w:val="00A84CD2"/>
    <w:rsid w:val="00AA1B5D"/>
    <w:rsid w:val="00AE0D1C"/>
    <w:rsid w:val="00B8694C"/>
    <w:rsid w:val="00BB26BC"/>
    <w:rsid w:val="00BD509B"/>
    <w:rsid w:val="00C75C62"/>
    <w:rsid w:val="00CA619D"/>
    <w:rsid w:val="00CF6866"/>
    <w:rsid w:val="00D17645"/>
    <w:rsid w:val="00D27117"/>
    <w:rsid w:val="00D27732"/>
    <w:rsid w:val="00D277C5"/>
    <w:rsid w:val="00D44599"/>
    <w:rsid w:val="00D76BE0"/>
    <w:rsid w:val="00E12038"/>
    <w:rsid w:val="00E1658C"/>
    <w:rsid w:val="00E57A0C"/>
    <w:rsid w:val="00E711A3"/>
    <w:rsid w:val="00E95B78"/>
    <w:rsid w:val="00EC6E89"/>
    <w:rsid w:val="00F15246"/>
    <w:rsid w:val="00F41F30"/>
    <w:rsid w:val="00FB0AB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C033-D38F-42F4-8119-EBED6CF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Anđelko Brezovnjački</cp:lastModifiedBy>
  <cp:revision>3</cp:revision>
  <cp:lastPrinted>2016-08-03T13:02:00Z</cp:lastPrinted>
  <dcterms:created xsi:type="dcterms:W3CDTF">2016-10-28T07:43:00Z</dcterms:created>
  <dcterms:modified xsi:type="dcterms:W3CDTF">2016-10-28T08:23:00Z</dcterms:modified>
</cp:coreProperties>
</file>